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77777"/>
          <w:sz w:val="20"/>
        </w:rPr>
        <w:t>MAG  •  Founder Working Documents</w:t>
      </w:r>
    </w:p>
    <w:p>
      <w:pPr>
        <w:spacing w:after="80"/>
      </w:pPr>
      <w:r>
        <w:rPr>
          <w:b/>
          <w:sz w:val="52"/>
        </w:rPr>
        <w:t>The Workflow Map</w:t>
      </w:r>
    </w:p>
    <w:p>
      <w:r>
        <w:rPr>
          <w:b w:val="0"/>
          <w:color w:val="555555"/>
        </w:rPr>
        <w:t>Map one workflow from trigger to completion. Circle every manual handoff, re-entry, wait state, and approval — then fix the biggest friction point first.</w:t>
      </w:r>
    </w:p>
    <w:p>
      <w:pPr>
        <w:pStyle w:val="Heading2"/>
      </w:pPr>
      <w:r>
        <w:t>Pick the workflow</w:t>
      </w:r>
    </w:p>
    <w:p>
      <w:pPr>
        <w:pStyle w:val="ListBullet"/>
      </w:pPr>
      <w:r>
        <w:t>Choose the one you named in the assessment — the task you most want to stop touching every day.</w:t>
      </w:r>
    </w:p>
    <w:p>
      <w:pPr>
        <w:pStyle w:val="ListBullet"/>
      </w:pPr>
      <w:r>
        <w:t>If several compete, pick the one that touches revenue or a customer.</w:t>
      </w:r>
    </w:p>
    <w:p>
      <w:pPr>
        <w:pStyle w:val="Heading2"/>
      </w:pPr>
      <w:r>
        <w:t>Map it (work left to right)</w:t>
      </w:r>
    </w:p>
    <w:p>
      <w:r>
        <w:rPr>
          <w:b w:val="0"/>
          <w:sz w:val="24"/>
        </w:rPr>
        <w:t>1. TRIGGER — what starts this workflow? (a form, an email, a date, a request)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r>
        <w:rPr>
          <w:b w:val="0"/>
          <w:sz w:val="24"/>
        </w:rPr>
        <w:t>2. STEP 1 — who does what, with which tool?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r>
        <w:rPr>
          <w:b w:val="0"/>
          <w:sz w:val="24"/>
        </w:rPr>
        <w:t>3. STEP 2 — who does what, with which tool?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r>
        <w:rPr>
          <w:b w:val="0"/>
          <w:sz w:val="24"/>
        </w:rPr>
        <w:t>4. STEP 3 — who does what, with which tool?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r>
        <w:rPr>
          <w:b w:val="0"/>
          <w:sz w:val="24"/>
        </w:rPr>
        <w:t>5. STEP 4 — who does what, with which tool?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r>
        <w:rPr>
          <w:b w:val="0"/>
          <w:sz w:val="24"/>
        </w:rPr>
        <w:t>6. COMPLETION — how do you know it is done, and who confirms?</w:t>
      </w:r>
    </w:p>
    <w:p>
      <w:r>
        <w:rPr>
          <w:b w:val="0"/>
          <w:color w:val="777777"/>
          <w:sz w:val="24"/>
        </w:rPr>
        <w:t>___________________________________________________________________________</w:t>
      </w:r>
    </w:p>
    <w:p>
      <w:pPr>
        <w:pStyle w:val="Heading2"/>
      </w:pPr>
      <w:r>
        <w:t>The friction finder — circle every instance</w:t>
      </w:r>
    </w:p>
    <w:p>
      <w:pPr>
        <w:pStyle w:val="ListBullet"/>
      </w:pPr>
      <w:r>
        <w:t>MANUAL HANDOFF — work passes from one person to another with no system carrying it.</w:t>
      </w:r>
    </w:p>
    <w:p>
      <w:pPr>
        <w:pStyle w:val="ListBullet"/>
      </w:pPr>
      <w:r>
        <w:t>RE-ENTRY — the same information typed, copied, or pasted twice.</w:t>
      </w:r>
    </w:p>
    <w:p>
      <w:pPr>
        <w:pStyle w:val="ListBullet"/>
      </w:pPr>
      <w:r>
        <w:t>WAIT STATE — work sits idle waiting for an approval, a reply, or a file.</w:t>
      </w:r>
    </w:p>
    <w:p>
      <w:pPr>
        <w:pStyle w:val="ListBullet"/>
      </w:pPr>
      <w:r>
        <w:t>APPROVAL BOTTLENECK — work pauses because one specific person must say yes.</w:t>
      </w:r>
    </w:p>
    <w:p>
      <w:pPr>
        <w:pStyle w:val="ListBullet"/>
      </w:pPr>
      <w:r>
        <w:t>TOOL-HOP — information moves across three or more apps to complete one step.</w:t>
      </w:r>
    </w:p>
    <w:p>
      <w:pPr>
        <w:pStyle w:val="Heading2"/>
      </w:pPr>
      <w:r>
        <w:t>Decide the fix</w:t>
      </w:r>
    </w:p>
    <w:p>
      <w:pPr>
        <w:pStyle w:val="ListBullet"/>
      </w:pPr>
      <w:r>
        <w:t>Biggest friction point: _______________________________________________</w:t>
      </w:r>
    </w:p>
    <w:p>
      <w:pPr>
        <w:pStyle w:val="ListBullet"/>
      </w:pPr>
      <w:r>
        <w:t>Fix (eliminate, simplify, or automate — in that order): _______________________________________________</w:t>
      </w:r>
    </w:p>
    <w:p>
      <w:pPr>
        <w:pStyle w:val="ListBullet"/>
      </w:pPr>
      <w:r>
        <w:t>Source of truth going forward: _______________________________________________</w:t>
      </w:r>
    </w:p>
    <w:p>
      <w:pPr>
        <w:pStyle w:val="ListBullet"/>
      </w:pPr>
      <w:r>
        <w:t>Who owns it after the fix: _______________________________________________</w:t>
      </w:r>
    </w:p>
    <w:p>
      <w:pPr>
        <w:pStyle w:val="ListBullet"/>
      </w:pPr>
      <w:r>
        <w:t>Done by (date): __________________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A1A1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A1A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A1A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